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C1" w:rsidRDefault="004D5EC1" w:rsidP="004D5EC1">
      <w:pPr>
        <w:tabs>
          <w:tab w:val="left" w:pos="22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4D5EC1" w:rsidRDefault="004D5EC1" w:rsidP="004D5EC1">
      <w:pPr>
        <w:tabs>
          <w:tab w:val="left" w:pos="22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САЯНСКИЙ РАЙОН</w:t>
      </w:r>
    </w:p>
    <w:p w:rsidR="004D5EC1" w:rsidRDefault="004D5EC1" w:rsidP="004D5EC1">
      <w:pPr>
        <w:tabs>
          <w:tab w:val="left" w:pos="22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БОЛЬШЕАРБАЙАСКИЙ СЕЛЬСКИЙ СОВЕТ ДЕПУТАТОВ</w:t>
      </w:r>
    </w:p>
    <w:p w:rsidR="004D5EC1" w:rsidRDefault="004D5EC1" w:rsidP="004D5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EC1" w:rsidRDefault="004D5EC1" w:rsidP="004D5EC1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4D5EC1" w:rsidRDefault="004D5EC1" w:rsidP="004D5EC1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EC1" w:rsidRDefault="004D5EC1" w:rsidP="004D5EC1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F4D83">
        <w:rPr>
          <w:rFonts w:ascii="Times New Roman" w:hAnsi="Times New Roman" w:cs="Times New Roman"/>
          <w:b/>
          <w:sz w:val="28"/>
          <w:szCs w:val="28"/>
        </w:rPr>
        <w:t>25.09.2023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с. Большой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Арбай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№  15   </w:t>
      </w:r>
    </w:p>
    <w:p w:rsidR="004D5EC1" w:rsidRPr="00466C4F" w:rsidRDefault="004D5EC1" w:rsidP="004D5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EC1" w:rsidRPr="00466C4F" w:rsidRDefault="004D5EC1" w:rsidP="004D5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C1" w:rsidRPr="00466C4F" w:rsidRDefault="004D5EC1" w:rsidP="004D5EC1">
      <w:pPr>
        <w:pStyle w:val="a3"/>
        <w:spacing w:before="0" w:beforeAutospacing="0" w:after="0" w:afterAutospacing="0"/>
        <w:ind w:right="5103"/>
        <w:jc w:val="both"/>
        <w:rPr>
          <w:sz w:val="28"/>
          <w:szCs w:val="28"/>
        </w:rPr>
      </w:pPr>
      <w:r w:rsidRPr="00466C4F">
        <w:rPr>
          <w:sz w:val="28"/>
          <w:szCs w:val="28"/>
        </w:rPr>
        <w:t>О внесении изменений в решение</w:t>
      </w:r>
      <w:r>
        <w:rPr>
          <w:sz w:val="28"/>
          <w:szCs w:val="28"/>
        </w:rPr>
        <w:t xml:space="preserve"> Большеарбайского сельского Совета депутатов</w:t>
      </w:r>
      <w:r w:rsidRPr="00466C4F">
        <w:rPr>
          <w:sz w:val="28"/>
          <w:szCs w:val="28"/>
        </w:rPr>
        <w:t xml:space="preserve"> </w:t>
      </w:r>
      <w:r w:rsidRPr="0077246F">
        <w:rPr>
          <w:sz w:val="28"/>
          <w:szCs w:val="28"/>
        </w:rPr>
        <w:t>от</w:t>
      </w:r>
      <w:r>
        <w:rPr>
          <w:sz w:val="28"/>
          <w:szCs w:val="28"/>
        </w:rPr>
        <w:t xml:space="preserve"> 07.12.2017 № 26</w:t>
      </w:r>
      <w:r w:rsidRPr="007724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466C4F">
        <w:rPr>
          <w:sz w:val="28"/>
          <w:szCs w:val="28"/>
        </w:rPr>
        <w:t xml:space="preserve"> «Об утверждении Порядка увольнения (о</w:t>
      </w:r>
      <w:r w:rsidRPr="00466C4F">
        <w:rPr>
          <w:sz w:val="28"/>
          <w:szCs w:val="28"/>
        </w:rPr>
        <w:t>с</w:t>
      </w:r>
      <w:r w:rsidRPr="00466C4F">
        <w:rPr>
          <w:sz w:val="28"/>
          <w:szCs w:val="28"/>
        </w:rPr>
        <w:t>вобождения от должности) лиц, зам</w:t>
      </w:r>
      <w:r w:rsidRPr="00466C4F">
        <w:rPr>
          <w:sz w:val="28"/>
          <w:szCs w:val="28"/>
        </w:rPr>
        <w:t>е</w:t>
      </w:r>
      <w:r w:rsidRPr="00466C4F">
        <w:rPr>
          <w:sz w:val="28"/>
          <w:szCs w:val="28"/>
        </w:rPr>
        <w:t xml:space="preserve">щающих муниципальные должности в связи с утратой доверия» </w:t>
      </w:r>
    </w:p>
    <w:p w:rsidR="004D5EC1" w:rsidRPr="00466C4F" w:rsidRDefault="004D5EC1" w:rsidP="004D5EC1">
      <w:pPr>
        <w:pStyle w:val="a3"/>
        <w:spacing w:before="0" w:beforeAutospacing="0" w:after="0" w:afterAutospacing="0"/>
        <w:ind w:right="5103"/>
        <w:jc w:val="both"/>
        <w:rPr>
          <w:sz w:val="28"/>
          <w:szCs w:val="28"/>
        </w:rPr>
      </w:pPr>
    </w:p>
    <w:p w:rsidR="004D5EC1" w:rsidRPr="00466C4F" w:rsidRDefault="004D5EC1" w:rsidP="004D5EC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5EC1" w:rsidRPr="0077246F" w:rsidRDefault="004D5EC1" w:rsidP="004D5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C4F">
        <w:rPr>
          <w:rFonts w:ascii="Times New Roman" w:hAnsi="Times New Roman" w:cs="Times New Roman"/>
          <w:sz w:val="28"/>
          <w:szCs w:val="28"/>
        </w:rPr>
        <w:t xml:space="preserve">В соответствии со статьей 13.1 Федерального закона от 25.12.2008 № 273-ФЗ «О противодействии коррупции», Федеральным законом </w:t>
      </w:r>
      <w:hyperlink r:id="rId4" w:tgtFrame="_blank" w:history="1">
        <w:r w:rsidRPr="0077246F">
          <w:rPr>
            <w:rStyle w:val="a4"/>
            <w:rFonts w:ascii="Times New Roman" w:hAnsi="Times New Roman" w:cs="Times New Roman"/>
            <w:sz w:val="28"/>
            <w:szCs w:val="28"/>
          </w:rPr>
          <w:t>от 10.07.2023 № 286-ФЗ</w:t>
        </w:r>
      </w:hyperlink>
      <w:r w:rsidRPr="0077246F">
        <w:rPr>
          <w:rFonts w:ascii="Times New Roman" w:hAnsi="Times New Roman" w:cs="Times New Roman"/>
          <w:sz w:val="28"/>
          <w:szCs w:val="28"/>
        </w:rPr>
        <w:t xml:space="preserve"> </w:t>
      </w:r>
      <w:r w:rsidRPr="00466C4F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</w:t>
      </w:r>
      <w:r w:rsidRPr="00466C4F">
        <w:rPr>
          <w:rFonts w:ascii="Times New Roman" w:hAnsi="Times New Roman" w:cs="Times New Roman"/>
          <w:sz w:val="28"/>
          <w:szCs w:val="28"/>
        </w:rPr>
        <w:t>е</w:t>
      </w:r>
      <w:r w:rsidRPr="00466C4F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ции», руководствуясь статьями Уставом Большеарбайского сельсовета, Бол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шеарбайский сельский Совет депутатов РЕШИЛ:</w:t>
      </w:r>
    </w:p>
    <w:p w:rsidR="004D5EC1" w:rsidRPr="00466C4F" w:rsidRDefault="004D5EC1" w:rsidP="004D5EC1">
      <w:pPr>
        <w:pStyle w:val="1"/>
        <w:rPr>
          <w:b w:val="0"/>
          <w:szCs w:val="28"/>
        </w:rPr>
      </w:pPr>
    </w:p>
    <w:p w:rsidR="004D5EC1" w:rsidRPr="00466C4F" w:rsidRDefault="004D5EC1" w:rsidP="004D5EC1">
      <w:pPr>
        <w:pStyle w:val="1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66C4F">
        <w:rPr>
          <w:sz w:val="28"/>
          <w:szCs w:val="28"/>
        </w:rPr>
        <w:t>1. Внести следующие изменения в решение</w:t>
      </w:r>
      <w:r>
        <w:rPr>
          <w:sz w:val="28"/>
          <w:szCs w:val="28"/>
        </w:rPr>
        <w:t xml:space="preserve"> Большеарбайского сельского Совета депутатов  от 07.12.2017 № 26 </w:t>
      </w:r>
      <w:r w:rsidRPr="00466C4F">
        <w:rPr>
          <w:sz w:val="28"/>
          <w:szCs w:val="28"/>
        </w:rPr>
        <w:t>«Об утверждении Порядка увольнения (о</w:t>
      </w:r>
      <w:r w:rsidRPr="00466C4F">
        <w:rPr>
          <w:sz w:val="28"/>
          <w:szCs w:val="28"/>
        </w:rPr>
        <w:t>с</w:t>
      </w:r>
      <w:r w:rsidRPr="00466C4F">
        <w:rPr>
          <w:sz w:val="28"/>
          <w:szCs w:val="28"/>
        </w:rPr>
        <w:t>вобождения от должности) лиц, замещающих муниципальные должности в связи с утратой доверия»</w:t>
      </w:r>
      <w:r w:rsidRPr="00466C4F">
        <w:rPr>
          <w:iCs/>
          <w:sz w:val="28"/>
          <w:szCs w:val="28"/>
        </w:rPr>
        <w:t>:</w:t>
      </w:r>
    </w:p>
    <w:p w:rsidR="004D5EC1" w:rsidRPr="00466C4F" w:rsidRDefault="004D5EC1" w:rsidP="004D5E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Подпункт 1 пункта 1</w:t>
      </w:r>
      <w:r w:rsidRPr="00466C4F">
        <w:rPr>
          <w:rFonts w:ascii="Times New Roman" w:hAnsi="Times New Roman" w:cs="Times New Roman"/>
          <w:sz w:val="28"/>
          <w:szCs w:val="28"/>
        </w:rPr>
        <w:t xml:space="preserve"> приложения к решению дополнить слова</w:t>
      </w:r>
      <w:r>
        <w:rPr>
          <w:rFonts w:ascii="Times New Roman" w:hAnsi="Times New Roman" w:cs="Times New Roman"/>
          <w:sz w:val="28"/>
          <w:szCs w:val="28"/>
        </w:rPr>
        <w:t>ми «</w:t>
      </w:r>
      <w:r w:rsidRPr="00466C4F">
        <w:rPr>
          <w:rFonts w:ascii="Times New Roman" w:hAnsi="Times New Roman" w:cs="Times New Roman"/>
          <w:sz w:val="28"/>
          <w:szCs w:val="28"/>
        </w:rPr>
        <w:t>за и</w:t>
      </w:r>
      <w:r w:rsidRPr="00466C4F">
        <w:rPr>
          <w:rFonts w:ascii="Times New Roman" w:hAnsi="Times New Roman" w:cs="Times New Roman"/>
          <w:sz w:val="28"/>
          <w:szCs w:val="28"/>
        </w:rPr>
        <w:t>с</w:t>
      </w:r>
      <w:r w:rsidRPr="00466C4F">
        <w:rPr>
          <w:rFonts w:ascii="Times New Roman" w:hAnsi="Times New Roman" w:cs="Times New Roman"/>
          <w:sz w:val="28"/>
          <w:szCs w:val="28"/>
        </w:rPr>
        <w:t>ключением случаев, установленных федеральными закона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66C4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D5EC1" w:rsidRPr="00466C4F" w:rsidRDefault="004D5EC1" w:rsidP="004D5EC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Подпункт 2 пункта 1</w:t>
      </w:r>
      <w:r w:rsidRPr="00466C4F">
        <w:rPr>
          <w:rFonts w:ascii="Times New Roman" w:hAnsi="Times New Roman" w:cs="Times New Roman"/>
          <w:sz w:val="28"/>
          <w:szCs w:val="28"/>
        </w:rPr>
        <w:t xml:space="preserve"> приложения к решению</w:t>
      </w:r>
      <w:r w:rsidRPr="00466C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6C4F">
        <w:rPr>
          <w:rFonts w:ascii="Times New Roman" w:hAnsi="Times New Roman" w:cs="Times New Roman"/>
          <w:sz w:val="28"/>
          <w:szCs w:val="28"/>
        </w:rPr>
        <w:t>изложить в следующей р</w:t>
      </w:r>
      <w:r w:rsidRPr="00466C4F">
        <w:rPr>
          <w:rFonts w:ascii="Times New Roman" w:hAnsi="Times New Roman" w:cs="Times New Roman"/>
          <w:sz w:val="28"/>
          <w:szCs w:val="28"/>
        </w:rPr>
        <w:t>е</w:t>
      </w:r>
      <w:r w:rsidRPr="00466C4F">
        <w:rPr>
          <w:rFonts w:ascii="Times New Roman" w:hAnsi="Times New Roman" w:cs="Times New Roman"/>
          <w:sz w:val="28"/>
          <w:szCs w:val="28"/>
        </w:rPr>
        <w:t>дакции:</w:t>
      </w:r>
    </w:p>
    <w:p w:rsidR="004D5EC1" w:rsidRPr="00466C4F" w:rsidRDefault="004D5EC1" w:rsidP="004D5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C4F">
        <w:rPr>
          <w:rFonts w:ascii="Times New Roman" w:hAnsi="Times New Roman" w:cs="Times New Roman"/>
          <w:sz w:val="28"/>
          <w:szCs w:val="28"/>
        </w:rPr>
        <w:t>«непредставления лицом сведений о своих доходах, об имуществе и обяз</w:t>
      </w:r>
      <w:r w:rsidRPr="00466C4F">
        <w:rPr>
          <w:rFonts w:ascii="Times New Roman" w:hAnsi="Times New Roman" w:cs="Times New Roman"/>
          <w:sz w:val="28"/>
          <w:szCs w:val="28"/>
        </w:rPr>
        <w:t>а</w:t>
      </w:r>
      <w:r w:rsidRPr="00466C4F">
        <w:rPr>
          <w:rFonts w:ascii="Times New Roman" w:hAnsi="Times New Roman" w:cs="Times New Roman"/>
          <w:sz w:val="28"/>
          <w:szCs w:val="28"/>
        </w:rPr>
        <w:t>тельствах имущественного характера, а также о доходах, об имуществе и обяз</w:t>
      </w:r>
      <w:r w:rsidRPr="00466C4F">
        <w:rPr>
          <w:rFonts w:ascii="Times New Roman" w:hAnsi="Times New Roman" w:cs="Times New Roman"/>
          <w:sz w:val="28"/>
          <w:szCs w:val="28"/>
        </w:rPr>
        <w:t>а</w:t>
      </w:r>
      <w:r w:rsidRPr="00466C4F">
        <w:rPr>
          <w:rFonts w:ascii="Times New Roman" w:hAnsi="Times New Roman" w:cs="Times New Roman"/>
          <w:sz w:val="28"/>
          <w:szCs w:val="28"/>
        </w:rPr>
        <w:t>тельствах имущественного характера своих супруги (супруга) и несовершенн</w:t>
      </w:r>
      <w:r w:rsidRPr="00466C4F">
        <w:rPr>
          <w:rFonts w:ascii="Times New Roman" w:hAnsi="Times New Roman" w:cs="Times New Roman"/>
          <w:sz w:val="28"/>
          <w:szCs w:val="28"/>
        </w:rPr>
        <w:t>о</w:t>
      </w:r>
      <w:r w:rsidRPr="00466C4F">
        <w:rPr>
          <w:rFonts w:ascii="Times New Roman" w:hAnsi="Times New Roman" w:cs="Times New Roman"/>
          <w:sz w:val="28"/>
          <w:szCs w:val="28"/>
        </w:rPr>
        <w:t>летних детей, представления заведомо неполных сведений, за исключением сл</w:t>
      </w:r>
      <w:r w:rsidRPr="00466C4F">
        <w:rPr>
          <w:rFonts w:ascii="Times New Roman" w:hAnsi="Times New Roman" w:cs="Times New Roman"/>
          <w:sz w:val="28"/>
          <w:szCs w:val="28"/>
        </w:rPr>
        <w:t>у</w:t>
      </w:r>
      <w:r w:rsidRPr="00466C4F">
        <w:rPr>
          <w:rFonts w:ascii="Times New Roman" w:hAnsi="Times New Roman" w:cs="Times New Roman"/>
          <w:sz w:val="28"/>
          <w:szCs w:val="28"/>
        </w:rPr>
        <w:t>чаев, установленных федеральными законами, либо представления заведомо н</w:t>
      </w:r>
      <w:r w:rsidRPr="00466C4F">
        <w:rPr>
          <w:rFonts w:ascii="Times New Roman" w:hAnsi="Times New Roman" w:cs="Times New Roman"/>
          <w:sz w:val="28"/>
          <w:szCs w:val="28"/>
        </w:rPr>
        <w:t>е</w:t>
      </w:r>
      <w:r w:rsidRPr="00466C4F">
        <w:rPr>
          <w:rFonts w:ascii="Times New Roman" w:hAnsi="Times New Roman" w:cs="Times New Roman"/>
          <w:sz w:val="28"/>
          <w:szCs w:val="28"/>
        </w:rPr>
        <w:t>достоверных сведений, если иное не установлено федеральными законами</w:t>
      </w:r>
      <w:proofErr w:type="gramStart"/>
      <w:r w:rsidRPr="00466C4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466C4F">
        <w:rPr>
          <w:rFonts w:ascii="Times New Roman" w:hAnsi="Times New Roman" w:cs="Times New Roman"/>
          <w:sz w:val="28"/>
          <w:szCs w:val="28"/>
        </w:rPr>
        <w:t>.</w:t>
      </w:r>
    </w:p>
    <w:p w:rsidR="004D5EC1" w:rsidRPr="00466C4F" w:rsidRDefault="004D5EC1" w:rsidP="004D5E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2</w:t>
      </w:r>
      <w:r w:rsidRPr="00466C4F">
        <w:rPr>
          <w:rFonts w:ascii="Times New Roman" w:hAnsi="Times New Roman" w:cs="Times New Roman"/>
          <w:sz w:val="28"/>
          <w:szCs w:val="28"/>
        </w:rPr>
        <w:t xml:space="preserve"> приложения к решению</w:t>
      </w:r>
      <w:r w:rsidRPr="00466C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6C4F">
        <w:rPr>
          <w:rFonts w:ascii="Times New Roman" w:hAnsi="Times New Roman" w:cs="Times New Roman"/>
          <w:sz w:val="28"/>
          <w:szCs w:val="28"/>
        </w:rPr>
        <w:t>после слов «подчиненное ему лицо», д</w:t>
      </w:r>
      <w:r w:rsidRPr="00466C4F">
        <w:rPr>
          <w:rFonts w:ascii="Times New Roman" w:hAnsi="Times New Roman" w:cs="Times New Roman"/>
          <w:sz w:val="28"/>
          <w:szCs w:val="28"/>
        </w:rPr>
        <w:t>о</w:t>
      </w:r>
      <w:r w:rsidRPr="00466C4F">
        <w:rPr>
          <w:rFonts w:ascii="Times New Roman" w:hAnsi="Times New Roman" w:cs="Times New Roman"/>
          <w:sz w:val="28"/>
          <w:szCs w:val="28"/>
        </w:rPr>
        <w:t>полнить слова</w:t>
      </w:r>
      <w:r>
        <w:rPr>
          <w:rFonts w:ascii="Times New Roman" w:hAnsi="Times New Roman" w:cs="Times New Roman"/>
          <w:sz w:val="28"/>
          <w:szCs w:val="28"/>
        </w:rPr>
        <w:t>ми «</w:t>
      </w:r>
      <w:r w:rsidRPr="00466C4F">
        <w:rPr>
          <w:rFonts w:ascii="Times New Roman" w:hAnsi="Times New Roman" w:cs="Times New Roman"/>
          <w:sz w:val="28"/>
          <w:szCs w:val="28"/>
        </w:rPr>
        <w:t>за исключением случаев, установленных федеральными зак</w:t>
      </w:r>
      <w:r w:rsidRPr="00466C4F">
        <w:rPr>
          <w:rFonts w:ascii="Times New Roman" w:hAnsi="Times New Roman" w:cs="Times New Roman"/>
          <w:sz w:val="28"/>
          <w:szCs w:val="28"/>
        </w:rPr>
        <w:t>о</w:t>
      </w:r>
      <w:r w:rsidRPr="00466C4F">
        <w:rPr>
          <w:rFonts w:ascii="Times New Roman" w:hAnsi="Times New Roman" w:cs="Times New Roman"/>
          <w:sz w:val="28"/>
          <w:szCs w:val="28"/>
        </w:rPr>
        <w:t xml:space="preserve">нами». </w:t>
      </w:r>
    </w:p>
    <w:p w:rsidR="004D5EC1" w:rsidRDefault="004D5EC1" w:rsidP="004D5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Pr="00405D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10F4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10F40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4D5EC1" w:rsidRPr="00405D17" w:rsidRDefault="004D5EC1" w:rsidP="004D5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B77CF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дня, следующего за днем его официального опубликования в газете «Новости Большого Арбая» и подлежит ра</w:t>
      </w:r>
      <w:r w:rsidRPr="004B77CF">
        <w:rPr>
          <w:rFonts w:ascii="Times New Roman" w:hAnsi="Times New Roman" w:cs="Times New Roman"/>
          <w:sz w:val="28"/>
          <w:szCs w:val="28"/>
        </w:rPr>
        <w:t>з</w:t>
      </w:r>
      <w:r w:rsidRPr="004B77CF">
        <w:rPr>
          <w:rFonts w:ascii="Times New Roman" w:hAnsi="Times New Roman" w:cs="Times New Roman"/>
          <w:sz w:val="28"/>
          <w:szCs w:val="28"/>
        </w:rPr>
        <w:t>мещению на странице Большеарбайского сельсовета официального сайта админ</w:t>
      </w:r>
      <w:r w:rsidRPr="004B77CF">
        <w:rPr>
          <w:rFonts w:ascii="Times New Roman" w:hAnsi="Times New Roman" w:cs="Times New Roman"/>
          <w:sz w:val="28"/>
          <w:szCs w:val="28"/>
        </w:rPr>
        <w:t>и</w:t>
      </w:r>
      <w:r w:rsidRPr="004B77CF">
        <w:rPr>
          <w:rFonts w:ascii="Times New Roman" w:hAnsi="Times New Roman" w:cs="Times New Roman"/>
          <w:sz w:val="28"/>
          <w:szCs w:val="28"/>
        </w:rPr>
        <w:t xml:space="preserve">страции Саянского района        </w:t>
      </w:r>
      <w:r w:rsidRPr="004B77C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B77C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B77CF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4B77C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B77CF">
        <w:rPr>
          <w:rFonts w:ascii="Times New Roman" w:hAnsi="Times New Roman" w:cs="Times New Roman"/>
          <w:sz w:val="28"/>
          <w:szCs w:val="28"/>
          <w:lang w:val="en-US"/>
        </w:rPr>
        <w:t>sayany</w:t>
      </w:r>
      <w:proofErr w:type="spellEnd"/>
      <w:r w:rsidRPr="004B77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B77C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B77CF">
        <w:rPr>
          <w:rFonts w:ascii="Times New Roman" w:hAnsi="Times New Roman" w:cs="Times New Roman"/>
          <w:sz w:val="28"/>
          <w:szCs w:val="28"/>
        </w:rPr>
        <w:t xml:space="preserve"> в информ</w:t>
      </w:r>
      <w:r w:rsidRPr="004B77CF">
        <w:rPr>
          <w:rFonts w:ascii="Times New Roman" w:hAnsi="Times New Roman" w:cs="Times New Roman"/>
          <w:sz w:val="28"/>
          <w:szCs w:val="28"/>
        </w:rPr>
        <w:t>а</w:t>
      </w:r>
      <w:r w:rsidRPr="004B77CF">
        <w:rPr>
          <w:rFonts w:ascii="Times New Roman" w:hAnsi="Times New Roman" w:cs="Times New Roman"/>
          <w:sz w:val="28"/>
          <w:szCs w:val="28"/>
        </w:rPr>
        <w:t>ционно-телекоммуникационной сети Интернет.</w:t>
      </w:r>
    </w:p>
    <w:p w:rsidR="004D5EC1" w:rsidRDefault="004D5EC1" w:rsidP="004D5EC1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5EC1" w:rsidRDefault="004D5EC1" w:rsidP="004D5EC1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5EC1" w:rsidRPr="00FD3377" w:rsidRDefault="004D5EC1" w:rsidP="004D5EC1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377">
        <w:rPr>
          <w:rFonts w:ascii="Times New Roman" w:hAnsi="Times New Roman"/>
          <w:sz w:val="28"/>
          <w:szCs w:val="28"/>
        </w:rPr>
        <w:t xml:space="preserve">Глава Большеарбайского сельсовета  </w:t>
      </w:r>
    </w:p>
    <w:p w:rsidR="004D5EC1" w:rsidRPr="00794D02" w:rsidRDefault="004D5EC1" w:rsidP="004D5EC1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377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</w:t>
      </w:r>
      <w:r>
        <w:rPr>
          <w:rFonts w:ascii="Times New Roman" w:hAnsi="Times New Roman"/>
          <w:sz w:val="28"/>
          <w:szCs w:val="28"/>
        </w:rPr>
        <w:t xml:space="preserve">            В.В.Воробьев </w:t>
      </w:r>
    </w:p>
    <w:p w:rsidR="005D2E7F" w:rsidRDefault="005D2E7F"/>
    <w:sectPr w:rsidR="005D2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5EC1"/>
    <w:rsid w:val="004D5EC1"/>
    <w:rsid w:val="005D2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D5E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EC1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rmal (Web)"/>
    <w:basedOn w:val="a"/>
    <w:uiPriority w:val="99"/>
    <w:semiHidden/>
    <w:unhideWhenUsed/>
    <w:rsid w:val="004D5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D5EC1"/>
    <w:rPr>
      <w:color w:val="0000FF"/>
      <w:u w:val="single"/>
    </w:rPr>
  </w:style>
  <w:style w:type="paragraph" w:styleId="3">
    <w:name w:val="Body Text 3"/>
    <w:basedOn w:val="a"/>
    <w:link w:val="30"/>
    <w:unhideWhenUsed/>
    <w:rsid w:val="004D5EC1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D5EC1"/>
    <w:rPr>
      <w:rFonts w:ascii="Calibri" w:eastAsia="Times New Roman" w:hAnsi="Calibri" w:cs="Times New Roman"/>
      <w:sz w:val="16"/>
      <w:szCs w:val="16"/>
    </w:rPr>
  </w:style>
  <w:style w:type="paragraph" w:customStyle="1" w:styleId="11">
    <w:name w:val="11"/>
    <w:basedOn w:val="a"/>
    <w:rsid w:val="004D5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A18C6996-E905-4E69-A20D-1DAFBF8355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2070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2023-10-23T03:22:00Z</dcterms:created>
  <dcterms:modified xsi:type="dcterms:W3CDTF">2023-10-23T03:30:00Z</dcterms:modified>
</cp:coreProperties>
</file>