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F5" w:rsidRPr="000E0EF5" w:rsidRDefault="000E0EF5" w:rsidP="000E0EF5">
      <w:pPr>
        <w:pStyle w:val="a3"/>
        <w:rPr>
          <w:szCs w:val="28"/>
        </w:rPr>
      </w:pPr>
      <w:r w:rsidRPr="000E0EF5">
        <w:rPr>
          <w:szCs w:val="28"/>
        </w:rPr>
        <w:t>КРАСНОЯРСКИЙ КРАЙ</w:t>
      </w:r>
    </w:p>
    <w:p w:rsidR="000E0EF5" w:rsidRPr="000E0EF5" w:rsidRDefault="000E0EF5" w:rsidP="000E0E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F5"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0E0EF5" w:rsidRPr="000E0EF5" w:rsidRDefault="000E0EF5" w:rsidP="000E0E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F5">
        <w:rPr>
          <w:rFonts w:ascii="Times New Roman" w:hAnsi="Times New Roman" w:cs="Times New Roman"/>
          <w:b/>
          <w:sz w:val="28"/>
          <w:szCs w:val="28"/>
        </w:rPr>
        <w:t>САЯНСКОГО РАЙОНА</w:t>
      </w:r>
    </w:p>
    <w:p w:rsidR="000E0EF5" w:rsidRPr="000E0EF5" w:rsidRDefault="000E0EF5" w:rsidP="000E0EF5">
      <w:pPr>
        <w:pStyle w:val="1"/>
        <w:rPr>
          <w:szCs w:val="28"/>
        </w:rPr>
      </w:pPr>
      <w:r w:rsidRPr="000E0EF5">
        <w:rPr>
          <w:szCs w:val="28"/>
        </w:rPr>
        <w:t>РЕШЕНИЕ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>21.03.2023г                                    с</w:t>
      </w:r>
      <w:proofErr w:type="gramStart"/>
      <w:r w:rsidRPr="000E0EF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0EF5">
        <w:rPr>
          <w:rFonts w:ascii="Times New Roman" w:hAnsi="Times New Roman" w:cs="Times New Roman"/>
          <w:sz w:val="28"/>
          <w:szCs w:val="28"/>
        </w:rPr>
        <w:t xml:space="preserve">ольшой </w:t>
      </w:r>
      <w:proofErr w:type="spellStart"/>
      <w:r w:rsidRPr="000E0EF5"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 w:rsidRPr="000E0E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0EF5">
        <w:rPr>
          <w:rFonts w:ascii="Times New Roman" w:hAnsi="Times New Roman" w:cs="Times New Roman"/>
          <w:sz w:val="28"/>
          <w:szCs w:val="28"/>
        </w:rPr>
        <w:t>№ 5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0EF5" w:rsidRPr="000E0EF5" w:rsidRDefault="000E0EF5" w:rsidP="000E0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0E0EF5" w:rsidRPr="000E0EF5" w:rsidRDefault="00141CA2" w:rsidP="000E0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32</w:t>
      </w:r>
      <w:r w:rsidR="000E0EF5" w:rsidRPr="000E0EF5">
        <w:rPr>
          <w:rFonts w:ascii="Times New Roman" w:hAnsi="Times New Roman" w:cs="Times New Roman"/>
          <w:sz w:val="28"/>
          <w:szCs w:val="28"/>
        </w:rPr>
        <w:t xml:space="preserve"> от 27.12.2022 года Большеарбайского сельсовета                                                                                       «О бюджете Большеарбайского сельсовета на 2023 год и</w:t>
      </w:r>
    </w:p>
    <w:p w:rsidR="000E0EF5" w:rsidRPr="000E0EF5" w:rsidRDefault="000E0EF5" w:rsidP="000E0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 xml:space="preserve"> плановый период 2024-2025 г.г.»</w:t>
      </w:r>
    </w:p>
    <w:p w:rsidR="000E0EF5" w:rsidRPr="000E0EF5" w:rsidRDefault="000E0EF5" w:rsidP="000E0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F5" w:rsidRPr="000E0EF5" w:rsidRDefault="000E0EF5" w:rsidP="000E0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 xml:space="preserve">                      На основании ст.35.43 Федерального закона  от 06.10.2003 г. 131-ФЗ «Об 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F5">
        <w:rPr>
          <w:rFonts w:ascii="Times New Roman" w:hAnsi="Times New Roman" w:cs="Times New Roman"/>
          <w:sz w:val="28"/>
          <w:szCs w:val="28"/>
        </w:rPr>
        <w:t xml:space="preserve">принципах организации  местного самоуправления в Российской Федерации в соответствии с 5 ст.3 и ст.5. Бюджетного кодекса Российской Федерации, главой 4 Положением «О бюджетном процессе в </w:t>
      </w:r>
      <w:proofErr w:type="spellStart"/>
      <w:r w:rsidRPr="000E0EF5">
        <w:rPr>
          <w:rFonts w:ascii="Times New Roman" w:hAnsi="Times New Roman" w:cs="Times New Roman"/>
          <w:sz w:val="28"/>
          <w:szCs w:val="28"/>
        </w:rPr>
        <w:t>Большеарбайском</w:t>
      </w:r>
      <w:proofErr w:type="spellEnd"/>
      <w:r w:rsidRPr="000E0EF5">
        <w:rPr>
          <w:rFonts w:ascii="Times New Roman" w:hAnsi="Times New Roman" w:cs="Times New Roman"/>
          <w:sz w:val="28"/>
          <w:szCs w:val="28"/>
        </w:rPr>
        <w:t xml:space="preserve"> сельсовете»,30.12.2010 г, руководствуясь ст. 47 Устава Большеарбайского сельсовета. </w:t>
      </w:r>
      <w:proofErr w:type="spellStart"/>
      <w:r w:rsidRPr="000E0EF5"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 w:rsidRPr="000E0EF5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0E0EF5" w:rsidRPr="000E0EF5" w:rsidRDefault="000E0EF5" w:rsidP="000E0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на 2023год:</w:t>
      </w:r>
    </w:p>
    <w:p w:rsidR="000E0EF5" w:rsidRPr="000E0EF5" w:rsidRDefault="000E0EF5" w:rsidP="000E0E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 xml:space="preserve">1.1. общий объем доходов бюджета в сумме 4 225 585,0 </w:t>
      </w:r>
      <w:proofErr w:type="spellStart"/>
      <w:r w:rsidRPr="000E0EF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0E0EF5" w:rsidRPr="000E0EF5" w:rsidRDefault="000E0EF5" w:rsidP="000E0E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>1.2. общий объем расходов бюджета в сумме 4 362 134,58 руб.;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>2. Утвердить бюджет на 2023 год по доходам в сумме 4 225 5850 Согласно приложения № 2.</w:t>
      </w:r>
    </w:p>
    <w:p w:rsidR="000E0EF5" w:rsidRPr="000E0EF5" w:rsidRDefault="000E0EF5" w:rsidP="000E0EF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>Увеличить доходную часть бюджета на 2023 год по коду: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E0EF5" w:rsidRPr="000E0EF5" w:rsidSect="00A4134B">
          <w:pgSz w:w="11906" w:h="16838"/>
          <w:pgMar w:top="851" w:right="737" w:bottom="851" w:left="1418" w:header="709" w:footer="709" w:gutter="0"/>
          <w:cols w:space="708"/>
          <w:docGrid w:linePitch="360"/>
        </w:sectPr>
      </w:pP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0EF5">
        <w:rPr>
          <w:rFonts w:ascii="Times New Roman" w:hAnsi="Times New Roman" w:cs="Times New Roman"/>
          <w:sz w:val="28"/>
          <w:szCs w:val="28"/>
        </w:rPr>
        <w:lastRenderedPageBreak/>
        <w:t xml:space="preserve">Прочие межбюджетные трансферты, передаваемые бюджетам сельских поселений (на обеспечение первичных мер пожарной </w:t>
      </w:r>
      <w:proofErr w:type="gramEnd"/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 xml:space="preserve">804 2 02 49999 10 7412 150          +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F5">
        <w:rPr>
          <w:rFonts w:ascii="Times New Roman" w:hAnsi="Times New Roman" w:cs="Times New Roman"/>
          <w:sz w:val="28"/>
          <w:szCs w:val="28"/>
        </w:rPr>
        <w:t>62 700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E0EF5" w:rsidRPr="000E0EF5" w:rsidSect="00AA671F">
          <w:type w:val="continuous"/>
          <w:pgSz w:w="11906" w:h="16838"/>
          <w:pgMar w:top="851" w:right="737" w:bottom="851" w:left="1418" w:header="709" w:footer="709" w:gutter="0"/>
          <w:cols w:num="2" w:space="708"/>
          <w:docGrid w:linePitch="360"/>
        </w:sectPr>
      </w:pP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>безопасности)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E0EF5" w:rsidRPr="000E0EF5" w:rsidSect="00AA671F">
          <w:type w:val="continuous"/>
          <w:pgSz w:w="11906" w:h="16838"/>
          <w:pgMar w:top="851" w:right="737" w:bottom="851" w:left="1418" w:header="709" w:footer="709" w:gutter="0"/>
          <w:cols w:space="708"/>
          <w:docGrid w:linePitch="360"/>
        </w:sectPr>
      </w:pP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>804 2 02 35118 00 0000 150         + 11 835</w:t>
      </w:r>
    </w:p>
    <w:p w:rsidR="000E0EF5" w:rsidRPr="000E0EF5" w:rsidRDefault="000E0EF5" w:rsidP="000E0E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E0EF5" w:rsidRPr="000E0EF5" w:rsidSect="00AA671F">
          <w:type w:val="continuous"/>
          <w:pgSz w:w="11906" w:h="16838"/>
          <w:pgMar w:top="851" w:right="737" w:bottom="851" w:left="1418" w:header="709" w:footer="709" w:gutter="0"/>
          <w:cols w:num="2" w:space="708"/>
          <w:docGrid w:linePitch="360"/>
        </w:sectPr>
      </w:pPr>
      <w:r w:rsidRPr="000E0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>округов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E0EF5" w:rsidRPr="000E0EF5" w:rsidSect="00AA671F">
          <w:type w:val="continuous"/>
          <w:pgSz w:w="11906" w:h="16838"/>
          <w:pgMar w:top="851" w:right="737" w:bottom="851" w:left="1418" w:header="709" w:footer="709" w:gutter="0"/>
          <w:cols w:num="2" w:space="708"/>
          <w:docGrid w:linePitch="360"/>
        </w:sectPr>
      </w:pP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>Прочие дотации бюджетам сельских поселений (на частичную компенсацию расходов на повышение оплаты труда)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E0EF5" w:rsidRPr="000E0EF5" w:rsidSect="00AA671F">
          <w:type w:val="continuous"/>
          <w:pgSz w:w="11906" w:h="16838"/>
          <w:pgMar w:top="851" w:right="737" w:bottom="851" w:left="1418" w:header="709" w:footer="709" w:gutter="0"/>
          <w:cols w:num="2" w:space="708"/>
          <w:docGrid w:linePitch="360"/>
        </w:sect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>804 2 02 19999 10  2724 150        +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0EF5">
        <w:rPr>
          <w:rFonts w:ascii="Times New Roman" w:hAnsi="Times New Roman" w:cs="Times New Roman"/>
          <w:sz w:val="28"/>
          <w:szCs w:val="28"/>
        </w:rPr>
        <w:t xml:space="preserve"> 9 029</w:t>
      </w:r>
    </w:p>
    <w:p w:rsidR="000E0EF5" w:rsidRPr="000E0EF5" w:rsidRDefault="000E0EF5" w:rsidP="000E0EF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E0EF5" w:rsidRPr="000E0EF5" w:rsidSect="00AA671F">
          <w:type w:val="continuous"/>
          <w:pgSz w:w="11906" w:h="16838"/>
          <w:pgMar w:top="851" w:right="737" w:bottom="851" w:left="1418" w:header="709" w:footer="709" w:gutter="0"/>
          <w:cols w:num="2" w:space="708"/>
          <w:docGrid w:linePitch="360"/>
        </w:sect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0E0EF5" w:rsidRPr="000E0EF5" w:rsidRDefault="000E0EF5" w:rsidP="000E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>отдельным категориям работников бюджетной сферы Красноярского края)</w:t>
      </w:r>
    </w:p>
    <w:p w:rsidR="000E0EF5" w:rsidRPr="000E0EF5" w:rsidRDefault="000E0EF5" w:rsidP="000E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0EF5" w:rsidRPr="000E0EF5" w:rsidSect="00AA671F">
          <w:type w:val="continuous"/>
          <w:pgSz w:w="11906" w:h="16838"/>
          <w:pgMar w:top="851" w:right="737" w:bottom="851" w:left="1418" w:header="709" w:footer="709" w:gutter="0"/>
          <w:cols w:num="2" w:space="708"/>
          <w:docGrid w:linePitch="360"/>
        </w:sectPr>
      </w:pPr>
    </w:p>
    <w:p w:rsidR="000E0EF5" w:rsidRPr="000E0EF5" w:rsidRDefault="000E0EF5" w:rsidP="000E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0EF5" w:rsidRPr="000E0EF5" w:rsidSect="00AA671F">
          <w:type w:val="continuous"/>
          <w:pgSz w:w="11906" w:h="16838"/>
          <w:pgMar w:top="851" w:right="737" w:bottom="851" w:left="1418" w:header="709" w:footer="709" w:gutter="0"/>
          <w:cols w:num="2" w:space="708"/>
          <w:docGrid w:linePitch="360"/>
        </w:sect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E0EF5" w:rsidRPr="000E0EF5" w:rsidRDefault="000E0EF5" w:rsidP="000E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0E0EF5" w:rsidRPr="000E0EF5" w:rsidRDefault="000E0EF5" w:rsidP="000E0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 xml:space="preserve">3. Утвердить бюджет на 2023 год по расходам в сумме  4 362 134,58  </w:t>
      </w:r>
      <w:proofErr w:type="gramStart"/>
      <w:r w:rsidRPr="000E0EF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E0EF5">
        <w:rPr>
          <w:rFonts w:ascii="Times New Roman" w:hAnsi="Times New Roman" w:cs="Times New Roman"/>
          <w:sz w:val="28"/>
          <w:szCs w:val="28"/>
        </w:rPr>
        <w:t xml:space="preserve"> 3,5  </w:t>
      </w:r>
    </w:p>
    <w:p w:rsidR="000E0EF5" w:rsidRDefault="000E0EF5" w:rsidP="000E0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>4. Решение опубликовать в печатном издании «Новости Большого Арбая» Большеарбайского сельсовета</w:t>
      </w:r>
    </w:p>
    <w:p w:rsidR="000E0EF5" w:rsidRPr="000E0EF5" w:rsidRDefault="000E0EF5" w:rsidP="000E0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EF5" w:rsidRPr="000E0EF5" w:rsidRDefault="000E0EF5" w:rsidP="000E0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F5">
        <w:rPr>
          <w:rFonts w:ascii="Times New Roman" w:hAnsi="Times New Roman" w:cs="Times New Roman"/>
          <w:sz w:val="28"/>
          <w:szCs w:val="28"/>
        </w:rPr>
        <w:t xml:space="preserve"> Глава Большеарбайского сельсовета   </w:t>
      </w:r>
    </w:p>
    <w:p w:rsidR="000E0EF5" w:rsidRPr="00937F86" w:rsidRDefault="000E0EF5" w:rsidP="000E0EF5">
      <w:pPr>
        <w:spacing w:after="0" w:line="240" w:lineRule="auto"/>
        <w:jc w:val="both"/>
      </w:pPr>
      <w:r w:rsidRPr="000E0EF5">
        <w:rPr>
          <w:rFonts w:ascii="Times New Roman" w:hAnsi="Times New Roman" w:cs="Times New Roman"/>
          <w:sz w:val="28"/>
          <w:szCs w:val="28"/>
        </w:rPr>
        <w:t xml:space="preserve"> Председатель сельского Совета депутатов                                     В.В Воробьев                                                                                                        </w:t>
      </w:r>
    </w:p>
    <w:p w:rsidR="00B41D79" w:rsidRDefault="00B41D79" w:rsidP="000E0EF5">
      <w:pPr>
        <w:spacing w:after="0"/>
      </w:pPr>
    </w:p>
    <w:sectPr w:rsidR="00B41D79" w:rsidSect="00AA671F">
      <w:type w:val="continuous"/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E0EF5"/>
    <w:rsid w:val="000E0EF5"/>
    <w:rsid w:val="00141CA2"/>
    <w:rsid w:val="0096007E"/>
    <w:rsid w:val="00B4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7E"/>
  </w:style>
  <w:style w:type="paragraph" w:styleId="1">
    <w:name w:val="heading 1"/>
    <w:basedOn w:val="a"/>
    <w:next w:val="a"/>
    <w:link w:val="10"/>
    <w:qFormat/>
    <w:rsid w:val="000E0E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EF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0E0E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E0EF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2023-04-06T04:40:00Z</cp:lastPrinted>
  <dcterms:created xsi:type="dcterms:W3CDTF">2023-04-06T02:23:00Z</dcterms:created>
  <dcterms:modified xsi:type="dcterms:W3CDTF">2023-04-06T04:41:00Z</dcterms:modified>
</cp:coreProperties>
</file>