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7F" w:rsidRDefault="001A047F" w:rsidP="001A047F">
      <w:pPr>
        <w:pStyle w:val="3"/>
        <w:tabs>
          <w:tab w:val="num" w:pos="0"/>
        </w:tabs>
        <w:spacing w:line="240" w:lineRule="exact"/>
        <w:ind w:right="4879" w:firstLine="0"/>
        <w:rPr>
          <w:b/>
          <w:sz w:val="28"/>
          <w:szCs w:val="28"/>
        </w:rPr>
      </w:pPr>
    </w:p>
    <w:p w:rsidR="001A047F" w:rsidRPr="001A047F" w:rsidRDefault="001A047F" w:rsidP="001A047F">
      <w:pPr>
        <w:pStyle w:val="3"/>
        <w:tabs>
          <w:tab w:val="num" w:pos="0"/>
        </w:tabs>
        <w:spacing w:line="240" w:lineRule="exact"/>
        <w:ind w:right="4029" w:firstLine="0"/>
        <w:rPr>
          <w:b/>
          <w:sz w:val="28"/>
          <w:szCs w:val="28"/>
        </w:rPr>
      </w:pPr>
      <w:r w:rsidRPr="001A047F">
        <w:rPr>
          <w:b/>
          <w:sz w:val="28"/>
          <w:szCs w:val="28"/>
        </w:rPr>
        <w:t>ПРОТЕСТ</w:t>
      </w:r>
    </w:p>
    <w:p w:rsidR="001A047F" w:rsidRPr="001A047F" w:rsidRDefault="001A047F" w:rsidP="001A047F">
      <w:pPr>
        <w:pStyle w:val="3"/>
        <w:tabs>
          <w:tab w:val="num" w:pos="0"/>
        </w:tabs>
        <w:spacing w:line="240" w:lineRule="exact"/>
        <w:ind w:right="4029" w:firstLine="0"/>
        <w:rPr>
          <w:sz w:val="28"/>
          <w:szCs w:val="28"/>
        </w:rPr>
      </w:pPr>
    </w:p>
    <w:p w:rsidR="001A047F" w:rsidRPr="001A047F" w:rsidRDefault="001A047F" w:rsidP="001A047F">
      <w:pPr>
        <w:spacing w:line="240" w:lineRule="exact"/>
        <w:ind w:right="4029"/>
        <w:jc w:val="both"/>
        <w:rPr>
          <w:rFonts w:ascii="Times New Roman" w:hAnsi="Times New Roman" w:cs="Times New Roman"/>
          <w:sz w:val="28"/>
          <w:szCs w:val="28"/>
        </w:rPr>
      </w:pPr>
      <w:r w:rsidRPr="001A047F">
        <w:rPr>
          <w:rFonts w:ascii="Times New Roman" w:hAnsi="Times New Roman" w:cs="Times New Roman"/>
          <w:sz w:val="28"/>
          <w:szCs w:val="28"/>
        </w:rPr>
        <w:t>на решение Большеарбайского сельского С</w:t>
      </w:r>
      <w:r w:rsidRPr="001A047F">
        <w:rPr>
          <w:rFonts w:ascii="Times New Roman" w:hAnsi="Times New Roman" w:cs="Times New Roman"/>
          <w:sz w:val="28"/>
          <w:szCs w:val="28"/>
        </w:rPr>
        <w:t>о</w:t>
      </w:r>
      <w:r w:rsidRPr="001A047F">
        <w:rPr>
          <w:rFonts w:ascii="Times New Roman" w:hAnsi="Times New Roman" w:cs="Times New Roman"/>
          <w:sz w:val="28"/>
          <w:szCs w:val="28"/>
        </w:rPr>
        <w:t>вета депутатов от 16.05.2022 №7 «</w:t>
      </w:r>
      <w:r w:rsidRPr="001A047F">
        <w:rPr>
          <w:rFonts w:ascii="Times New Roman" w:hAnsi="Times New Roman" w:cs="Times New Roman"/>
          <w:color w:val="000000"/>
          <w:sz w:val="28"/>
          <w:szCs w:val="28"/>
        </w:rPr>
        <w:t>О порядке сообщения лицами, замещающими муниц</w:t>
      </w:r>
      <w:r w:rsidRPr="001A04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047F">
        <w:rPr>
          <w:rFonts w:ascii="Times New Roman" w:hAnsi="Times New Roman" w:cs="Times New Roman"/>
          <w:color w:val="000000"/>
          <w:sz w:val="28"/>
          <w:szCs w:val="28"/>
        </w:rPr>
        <w:t>пальные должности, и муниципальными сл</w:t>
      </w:r>
      <w:r w:rsidRPr="001A0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A047F">
        <w:rPr>
          <w:rFonts w:ascii="Times New Roman" w:hAnsi="Times New Roman" w:cs="Times New Roman"/>
          <w:color w:val="000000"/>
          <w:sz w:val="28"/>
          <w:szCs w:val="28"/>
        </w:rPr>
        <w:t>жащими 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</w:t>
      </w:r>
      <w:r w:rsidRPr="001A04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047F">
        <w:rPr>
          <w:rFonts w:ascii="Times New Roman" w:hAnsi="Times New Roman" w:cs="Times New Roman"/>
          <w:color w:val="000000"/>
          <w:sz w:val="28"/>
          <w:szCs w:val="28"/>
        </w:rPr>
        <w:t>зации</w:t>
      </w:r>
      <w:r w:rsidRPr="001A04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047F" w:rsidRPr="001A047F" w:rsidRDefault="001A047F" w:rsidP="001A047F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1A047F" w:rsidRPr="001A047F" w:rsidRDefault="001A047F" w:rsidP="001A047F">
      <w:pPr>
        <w:pStyle w:val="tex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A047F" w:rsidRPr="001A047F" w:rsidRDefault="001A047F" w:rsidP="001A047F">
      <w:pPr>
        <w:pStyle w:val="3"/>
        <w:ind w:firstLine="709"/>
        <w:rPr>
          <w:sz w:val="28"/>
          <w:szCs w:val="28"/>
        </w:rPr>
      </w:pPr>
      <w:r w:rsidRPr="001A047F">
        <w:rPr>
          <w:sz w:val="28"/>
          <w:szCs w:val="28"/>
        </w:rPr>
        <w:t>Прокуратурой района</w:t>
      </w:r>
      <w:r w:rsidRPr="001A047F">
        <w:rPr>
          <w:sz w:val="28"/>
          <w:szCs w:val="28"/>
          <w:lang w:val="ru-RU"/>
        </w:rPr>
        <w:t xml:space="preserve"> изучено </w:t>
      </w:r>
      <w:r w:rsidRPr="001A047F">
        <w:rPr>
          <w:sz w:val="28"/>
          <w:szCs w:val="28"/>
        </w:rPr>
        <w:t>решение Большеарбайского сельского Совета депутатов от 16.05.2022 №7 «</w:t>
      </w:r>
      <w:r w:rsidRPr="001A047F">
        <w:rPr>
          <w:color w:val="000000"/>
          <w:sz w:val="28"/>
          <w:szCs w:val="28"/>
        </w:rPr>
        <w:t>О порядке сообщения лицами, замещающими муниципальные должности, и муниципальными служащими 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1A047F">
        <w:rPr>
          <w:sz w:val="28"/>
          <w:szCs w:val="28"/>
        </w:rPr>
        <w:t>», размещенн</w:t>
      </w:r>
      <w:r w:rsidRPr="001A047F">
        <w:rPr>
          <w:sz w:val="28"/>
          <w:szCs w:val="28"/>
          <w:lang w:val="ru-RU"/>
        </w:rPr>
        <w:t>ое</w:t>
      </w:r>
      <w:r w:rsidRPr="001A047F">
        <w:rPr>
          <w:sz w:val="28"/>
          <w:szCs w:val="28"/>
        </w:rPr>
        <w:t xml:space="preserve"> в Регистре муниципальных правовых актов на официальном сайте </w:t>
      </w:r>
      <w:proofErr w:type="spellStart"/>
      <w:r w:rsidRPr="001A047F">
        <w:rPr>
          <w:sz w:val="28"/>
          <w:szCs w:val="28"/>
          <w:lang w:val="en-US"/>
        </w:rPr>
        <w:t>pravo</w:t>
      </w:r>
      <w:proofErr w:type="spellEnd"/>
      <w:r w:rsidRPr="001A047F">
        <w:rPr>
          <w:sz w:val="28"/>
          <w:szCs w:val="28"/>
        </w:rPr>
        <w:t>.</w:t>
      </w:r>
      <w:proofErr w:type="spellStart"/>
      <w:r w:rsidRPr="001A047F">
        <w:rPr>
          <w:sz w:val="28"/>
          <w:szCs w:val="28"/>
          <w:lang w:val="en-US"/>
        </w:rPr>
        <w:t>minjust</w:t>
      </w:r>
      <w:proofErr w:type="spellEnd"/>
      <w:r w:rsidRPr="001A047F">
        <w:rPr>
          <w:sz w:val="28"/>
          <w:szCs w:val="28"/>
        </w:rPr>
        <w:t>.</w:t>
      </w:r>
      <w:proofErr w:type="spellStart"/>
      <w:r w:rsidRPr="001A047F">
        <w:rPr>
          <w:sz w:val="28"/>
          <w:szCs w:val="28"/>
          <w:lang w:val="en-US"/>
        </w:rPr>
        <w:t>ru</w:t>
      </w:r>
      <w:proofErr w:type="spellEnd"/>
      <w:r w:rsidRPr="001A047F">
        <w:rPr>
          <w:sz w:val="28"/>
          <w:szCs w:val="28"/>
        </w:rPr>
        <w:t>.</w:t>
      </w:r>
    </w:p>
    <w:p w:rsidR="001A047F" w:rsidRPr="001A047F" w:rsidRDefault="001A047F" w:rsidP="001A047F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A047F">
        <w:rPr>
          <w:color w:val="000000"/>
          <w:sz w:val="28"/>
          <w:szCs w:val="28"/>
        </w:rPr>
        <w:t xml:space="preserve">В соответствии со статьей 14 Федерального закона </w:t>
      </w:r>
      <w:r w:rsidRPr="001A047F">
        <w:rPr>
          <w:sz w:val="28"/>
          <w:szCs w:val="28"/>
        </w:rPr>
        <w:t>от 02.03.2007 № 25-ФЗ «О муниципальной службе в Российской Федерации» подарки, полученные муниципальным служащим в связи с протокольными мероприятиями, со служе</w:t>
      </w:r>
      <w:r w:rsidRPr="001A047F">
        <w:rPr>
          <w:sz w:val="28"/>
          <w:szCs w:val="28"/>
        </w:rPr>
        <w:t>б</w:t>
      </w:r>
      <w:r w:rsidRPr="001A047F">
        <w:rPr>
          <w:sz w:val="28"/>
          <w:szCs w:val="28"/>
        </w:rPr>
        <w:t>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самоуправления.</w:t>
      </w:r>
    </w:p>
    <w:p w:rsidR="001A047F" w:rsidRPr="001A047F" w:rsidRDefault="001A047F" w:rsidP="001A047F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A047F">
        <w:rPr>
          <w:sz w:val="28"/>
          <w:szCs w:val="28"/>
        </w:rPr>
        <w:t>В соответствии со статьей 12.1 Федерального закона от 25.12.2008 № 273-ФЗ «О противодействии коррупции» подарки, полученные в связи с протокол</w:t>
      </w:r>
      <w:r w:rsidRPr="001A047F">
        <w:rPr>
          <w:sz w:val="28"/>
          <w:szCs w:val="28"/>
        </w:rPr>
        <w:t>ь</w:t>
      </w:r>
      <w:r w:rsidRPr="001A047F">
        <w:rPr>
          <w:sz w:val="28"/>
          <w:szCs w:val="28"/>
        </w:rPr>
        <w:t>ными мероприятиями, со служебными командировками и с другими официал</w:t>
      </w:r>
      <w:r w:rsidRPr="001A047F">
        <w:rPr>
          <w:sz w:val="28"/>
          <w:szCs w:val="28"/>
        </w:rPr>
        <w:t>ь</w:t>
      </w:r>
      <w:r w:rsidRPr="001A047F">
        <w:rPr>
          <w:sz w:val="28"/>
          <w:szCs w:val="28"/>
        </w:rPr>
        <w:t>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</w:t>
      </w:r>
    </w:p>
    <w:p w:rsidR="001A047F" w:rsidRPr="001A047F" w:rsidRDefault="001A047F" w:rsidP="001A047F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1A047F">
        <w:rPr>
          <w:sz w:val="28"/>
          <w:szCs w:val="28"/>
        </w:rPr>
        <w:t>Постановлением Правительства РФ от 09.01.2014 № 10 утверждено Тип</w:t>
      </w:r>
      <w:r w:rsidRPr="001A047F">
        <w:rPr>
          <w:sz w:val="28"/>
          <w:szCs w:val="28"/>
        </w:rPr>
        <w:t>о</w:t>
      </w:r>
      <w:r w:rsidRPr="001A047F">
        <w:rPr>
          <w:sz w:val="28"/>
          <w:szCs w:val="28"/>
        </w:rPr>
        <w:t>вое положение о сообщении отдельными категориями лиц о получении подарка в связи с протокольными мероприятиями, служебными командировками и др</w:t>
      </w:r>
      <w:r w:rsidRPr="001A047F">
        <w:rPr>
          <w:sz w:val="28"/>
          <w:szCs w:val="28"/>
        </w:rPr>
        <w:t>у</w:t>
      </w:r>
      <w:r w:rsidRPr="001A047F">
        <w:rPr>
          <w:sz w:val="28"/>
          <w:szCs w:val="28"/>
        </w:rPr>
        <w:t>гими официальными мероприятиями, участие в которых связано с исполнением ими служебных (должностных) обязанностей, сдаче и оценке подарка, реализ</w:t>
      </w:r>
      <w:r w:rsidRPr="001A047F">
        <w:rPr>
          <w:sz w:val="28"/>
          <w:szCs w:val="28"/>
        </w:rPr>
        <w:t>а</w:t>
      </w:r>
      <w:r w:rsidRPr="001A047F">
        <w:rPr>
          <w:sz w:val="28"/>
          <w:szCs w:val="28"/>
        </w:rPr>
        <w:t>ции (выкупе) и зачислении средств, вырученных от его реализации.</w:t>
      </w:r>
      <w:proofErr w:type="gramEnd"/>
      <w:r w:rsidRPr="001A047F">
        <w:rPr>
          <w:sz w:val="28"/>
          <w:szCs w:val="28"/>
        </w:rPr>
        <w:t xml:space="preserve"> Постано</w:t>
      </w:r>
      <w:r w:rsidRPr="001A047F">
        <w:rPr>
          <w:sz w:val="28"/>
          <w:szCs w:val="28"/>
        </w:rPr>
        <w:t>в</w:t>
      </w:r>
      <w:r w:rsidRPr="001A047F">
        <w:rPr>
          <w:sz w:val="28"/>
          <w:szCs w:val="28"/>
        </w:rPr>
        <w:t xml:space="preserve">лением рекомендовано органам местного самоуправления </w:t>
      </w:r>
      <w:proofErr w:type="gramStart"/>
      <w:r w:rsidRPr="001A047F">
        <w:rPr>
          <w:sz w:val="28"/>
          <w:szCs w:val="28"/>
        </w:rPr>
        <w:t>разработать</w:t>
      </w:r>
      <w:proofErr w:type="gramEnd"/>
      <w:r w:rsidRPr="001A047F">
        <w:rPr>
          <w:sz w:val="28"/>
          <w:szCs w:val="28"/>
        </w:rPr>
        <w:t xml:space="preserve"> и утве</w:t>
      </w:r>
      <w:r w:rsidRPr="001A047F">
        <w:rPr>
          <w:sz w:val="28"/>
          <w:szCs w:val="28"/>
        </w:rPr>
        <w:t>р</w:t>
      </w:r>
      <w:r w:rsidRPr="001A047F">
        <w:rPr>
          <w:sz w:val="28"/>
          <w:szCs w:val="28"/>
        </w:rPr>
        <w:t>дить порядок сообщения о получении подарка в связи с протокольными мер</w:t>
      </w:r>
      <w:r w:rsidRPr="001A047F">
        <w:rPr>
          <w:sz w:val="28"/>
          <w:szCs w:val="28"/>
        </w:rPr>
        <w:t>о</w:t>
      </w:r>
      <w:r w:rsidRPr="001A047F">
        <w:rPr>
          <w:sz w:val="28"/>
          <w:szCs w:val="28"/>
        </w:rPr>
        <w:t>приятиями, служебными командировками и другими официальными меропри</w:t>
      </w:r>
      <w:r w:rsidRPr="001A047F">
        <w:rPr>
          <w:sz w:val="28"/>
          <w:szCs w:val="28"/>
        </w:rPr>
        <w:t>я</w:t>
      </w:r>
      <w:r w:rsidRPr="001A047F">
        <w:rPr>
          <w:sz w:val="28"/>
          <w:szCs w:val="28"/>
        </w:rPr>
        <w:t xml:space="preserve">тиями, участие в которых связано с исполнением служебных (должностных) обязанностей, его сдачи, оценки и реализации </w:t>
      </w:r>
      <w:r w:rsidRPr="001A047F">
        <w:rPr>
          <w:sz w:val="28"/>
          <w:szCs w:val="28"/>
        </w:rPr>
        <w:lastRenderedPageBreak/>
        <w:t>(выкупа) на основании Типового положения, утвержденного настоящим постановлением.</w:t>
      </w:r>
    </w:p>
    <w:p w:rsidR="001A047F" w:rsidRPr="001A047F" w:rsidRDefault="001A047F" w:rsidP="001A047F">
      <w:pPr>
        <w:pStyle w:val="a8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1A047F">
        <w:rPr>
          <w:sz w:val="28"/>
          <w:szCs w:val="28"/>
        </w:rPr>
        <w:t xml:space="preserve">Однако изучением решения Большеарбайского сельсовета установлено, что </w:t>
      </w:r>
      <w:r w:rsidRPr="001A047F">
        <w:rPr>
          <w:color w:val="000000"/>
          <w:sz w:val="28"/>
          <w:szCs w:val="28"/>
        </w:rPr>
        <w:t>название решения, приложение (положение), а также отдельные нормы Положения о порядке сообщения лицами свед</w:t>
      </w:r>
      <w:r w:rsidRPr="001A047F">
        <w:rPr>
          <w:color w:val="000000"/>
          <w:sz w:val="28"/>
          <w:szCs w:val="28"/>
        </w:rPr>
        <w:t>е</w:t>
      </w:r>
      <w:r w:rsidRPr="001A047F">
        <w:rPr>
          <w:color w:val="000000"/>
          <w:sz w:val="28"/>
          <w:szCs w:val="28"/>
        </w:rPr>
        <w:t>ний не соответствуют требованиям Постановления Правительства РФ от 09.01.2014 №10.</w:t>
      </w:r>
    </w:p>
    <w:p w:rsidR="001A047F" w:rsidRPr="001A047F" w:rsidRDefault="001A047F" w:rsidP="001A047F">
      <w:pPr>
        <w:pStyle w:val="a8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1A047F">
        <w:rPr>
          <w:color w:val="000000"/>
          <w:sz w:val="28"/>
          <w:szCs w:val="28"/>
        </w:rPr>
        <w:t>Так, словосочетания «должностным положением», используемые в решении, не соответствуют постановлению Правительства РФ №10, в котором указано о подарках не в связи с должностным положением, а в связи с «протокольными мероприятиями, служе</w:t>
      </w:r>
      <w:r w:rsidRPr="001A047F">
        <w:rPr>
          <w:color w:val="000000"/>
          <w:sz w:val="28"/>
          <w:szCs w:val="28"/>
        </w:rPr>
        <w:t>б</w:t>
      </w:r>
      <w:r w:rsidRPr="001A047F">
        <w:rPr>
          <w:color w:val="000000"/>
          <w:sz w:val="28"/>
          <w:szCs w:val="28"/>
        </w:rPr>
        <w:t>ными командировками, участие в которых связано с исполнением лицами служебных (должностных) обязанностей» (название р</w:t>
      </w:r>
      <w:r w:rsidRPr="001A047F">
        <w:rPr>
          <w:color w:val="000000"/>
          <w:sz w:val="28"/>
          <w:szCs w:val="28"/>
        </w:rPr>
        <w:t>е</w:t>
      </w:r>
      <w:r w:rsidRPr="001A047F">
        <w:rPr>
          <w:color w:val="000000"/>
          <w:sz w:val="28"/>
          <w:szCs w:val="28"/>
        </w:rPr>
        <w:t>шения и положения, понятие «получения подарка» в п.2).</w:t>
      </w:r>
      <w:proofErr w:type="gramEnd"/>
    </w:p>
    <w:p w:rsidR="001A047F" w:rsidRPr="001A047F" w:rsidRDefault="001A047F" w:rsidP="001A047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A047F">
        <w:rPr>
          <w:rFonts w:ascii="Times New Roman" w:hAnsi="Times New Roman"/>
          <w:color w:val="000000"/>
          <w:sz w:val="28"/>
          <w:szCs w:val="28"/>
          <w:lang w:val="ru-RU"/>
        </w:rPr>
        <w:t>Пункты 3-5 Положения сельсовета не отвечают тр</w:t>
      </w:r>
      <w:r w:rsidRPr="001A047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A047F">
        <w:rPr>
          <w:rFonts w:ascii="Times New Roman" w:hAnsi="Times New Roman"/>
          <w:color w:val="000000"/>
          <w:sz w:val="28"/>
          <w:szCs w:val="28"/>
          <w:lang w:val="ru-RU"/>
        </w:rPr>
        <w:t>бованиям пунктов 3, 5 Порядка, утвержденного Постановлением Правительства РФ №10. Так, пункт 3 Положения сельсовета содержит запрет на получение подарков, не предусмо</w:t>
      </w:r>
      <w:r w:rsidRPr="001A047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1A047F">
        <w:rPr>
          <w:rFonts w:ascii="Times New Roman" w:hAnsi="Times New Roman"/>
          <w:color w:val="000000"/>
          <w:sz w:val="28"/>
          <w:szCs w:val="28"/>
          <w:lang w:val="ru-RU"/>
        </w:rPr>
        <w:t xml:space="preserve">ренных законодательством, а пункт 3 </w:t>
      </w:r>
      <w:proofErr w:type="gramStart"/>
      <w:r w:rsidRPr="001A047F">
        <w:rPr>
          <w:rFonts w:ascii="Times New Roman" w:hAnsi="Times New Roman"/>
          <w:color w:val="000000"/>
          <w:sz w:val="28"/>
          <w:szCs w:val="28"/>
          <w:lang w:val="ru-RU"/>
        </w:rPr>
        <w:t>Положения, утвержденного постановл</w:t>
      </w:r>
      <w:r w:rsidRPr="001A047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A047F">
        <w:rPr>
          <w:rFonts w:ascii="Times New Roman" w:hAnsi="Times New Roman"/>
          <w:color w:val="000000"/>
          <w:sz w:val="28"/>
          <w:szCs w:val="28"/>
          <w:lang w:val="ru-RU"/>
        </w:rPr>
        <w:t>нием Правительства РФ предусматривает</w:t>
      </w:r>
      <w:proofErr w:type="gramEnd"/>
      <w:r w:rsidRPr="001A047F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исключения в виде подарков, </w:t>
      </w:r>
      <w:r w:rsidRPr="001A047F">
        <w:rPr>
          <w:rFonts w:ascii="Times New Roman" w:hAnsi="Times New Roman"/>
          <w:sz w:val="28"/>
          <w:szCs w:val="28"/>
        </w:rPr>
        <w:t>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A047F" w:rsidRPr="001A047F" w:rsidRDefault="001A047F" w:rsidP="001A047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A047F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частью 4 статьи 7 </w:t>
      </w:r>
      <w:r w:rsidRPr="001A047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от 06.10.2003 №131-ФЗ «Об общих принципах организации местного самоуправления в Ро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сийской Федерации»</w:t>
      </w:r>
      <w:r w:rsidRPr="001A047F">
        <w:rPr>
          <w:rFonts w:ascii="Times New Roman" w:hAnsi="Times New Roman" w:cs="Times New Roman"/>
          <w:sz w:val="28"/>
          <w:szCs w:val="28"/>
        </w:rPr>
        <w:t xml:space="preserve"> 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онным законам, настоящему Федеральному закону, другим федеральным законам и иным но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мативным правовым актам Российской Федерации, а также конституциям (уст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вам), законам, иным нормативным правовым актам субъектов Российской Ф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A047F">
        <w:rPr>
          <w:rFonts w:ascii="Times New Roman" w:hAnsi="Times New Roman" w:cs="Times New Roman"/>
          <w:snapToGrid w:val="0"/>
          <w:sz w:val="28"/>
          <w:szCs w:val="28"/>
        </w:rPr>
        <w:t>дерации.</w:t>
      </w:r>
      <w:proofErr w:type="gramEnd"/>
    </w:p>
    <w:p w:rsidR="001A047F" w:rsidRPr="001A047F" w:rsidRDefault="001A047F" w:rsidP="001A047F">
      <w:pPr>
        <w:pStyle w:val="text"/>
        <w:ind w:firstLine="709"/>
        <w:rPr>
          <w:rFonts w:ascii="Times New Roman" w:hAnsi="Times New Roman"/>
          <w:sz w:val="28"/>
          <w:szCs w:val="28"/>
        </w:rPr>
      </w:pPr>
      <w:r w:rsidRPr="001A047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статьей 23 Федерального закона </w:t>
      </w:r>
      <w:r w:rsidRPr="001A047F">
        <w:rPr>
          <w:rFonts w:ascii="Times New Roman" w:hAnsi="Times New Roman"/>
          <w:sz w:val="28"/>
          <w:szCs w:val="28"/>
          <w:lang w:val="ru-RU"/>
        </w:rPr>
        <w:t>«</w:t>
      </w:r>
      <w:r w:rsidRPr="001A047F">
        <w:rPr>
          <w:rFonts w:ascii="Times New Roman" w:hAnsi="Times New Roman"/>
          <w:sz w:val="28"/>
          <w:szCs w:val="28"/>
        </w:rPr>
        <w:t>О прокуратуре Российской Федерации</w:t>
      </w:r>
      <w:r w:rsidRPr="001A047F">
        <w:rPr>
          <w:rFonts w:ascii="Times New Roman" w:hAnsi="Times New Roman"/>
          <w:sz w:val="28"/>
          <w:szCs w:val="28"/>
          <w:lang w:val="ru-RU"/>
        </w:rPr>
        <w:t>»</w:t>
      </w:r>
      <w:r w:rsidRPr="001A047F">
        <w:rPr>
          <w:rFonts w:ascii="Times New Roman" w:hAnsi="Times New Roman"/>
          <w:sz w:val="28"/>
          <w:szCs w:val="28"/>
        </w:rPr>
        <w:t>,</w:t>
      </w:r>
    </w:p>
    <w:p w:rsidR="001A047F" w:rsidRPr="001A047F" w:rsidRDefault="001A047F" w:rsidP="001A047F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1A047F" w:rsidRPr="001A047F" w:rsidRDefault="001A047F" w:rsidP="001A047F">
      <w:pPr>
        <w:pStyle w:val="text"/>
        <w:ind w:firstLine="0"/>
        <w:jc w:val="center"/>
        <w:rPr>
          <w:rFonts w:ascii="Times New Roman" w:hAnsi="Times New Roman"/>
          <w:sz w:val="28"/>
          <w:szCs w:val="28"/>
        </w:rPr>
      </w:pPr>
      <w:r w:rsidRPr="001A047F">
        <w:rPr>
          <w:rFonts w:ascii="Times New Roman" w:hAnsi="Times New Roman"/>
          <w:sz w:val="28"/>
          <w:szCs w:val="28"/>
        </w:rPr>
        <w:t>ТРЕБУЮ:</w:t>
      </w:r>
    </w:p>
    <w:p w:rsidR="001A047F" w:rsidRPr="001A047F" w:rsidRDefault="001A047F" w:rsidP="001A047F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1A047F" w:rsidRPr="001A047F" w:rsidRDefault="001A047F" w:rsidP="001A047F">
      <w:pPr>
        <w:pStyle w:val="3"/>
        <w:tabs>
          <w:tab w:val="num" w:pos="0"/>
          <w:tab w:val="left" w:pos="5280"/>
        </w:tabs>
        <w:ind w:firstLine="709"/>
        <w:rPr>
          <w:sz w:val="28"/>
          <w:szCs w:val="28"/>
        </w:rPr>
      </w:pPr>
      <w:r w:rsidRPr="001A047F">
        <w:rPr>
          <w:sz w:val="28"/>
          <w:szCs w:val="28"/>
        </w:rPr>
        <w:t xml:space="preserve">решение </w:t>
      </w:r>
      <w:r w:rsidRPr="001A047F">
        <w:rPr>
          <w:sz w:val="28"/>
          <w:szCs w:val="28"/>
          <w:lang w:val="ru-RU"/>
        </w:rPr>
        <w:t xml:space="preserve">Большеарбайского </w:t>
      </w:r>
      <w:r w:rsidRPr="001A047F">
        <w:rPr>
          <w:sz w:val="28"/>
          <w:szCs w:val="28"/>
        </w:rPr>
        <w:t>сельского Совета депутатов</w:t>
      </w:r>
      <w:r w:rsidRPr="001A047F">
        <w:rPr>
          <w:sz w:val="28"/>
          <w:szCs w:val="28"/>
          <w:lang w:val="ru-RU"/>
        </w:rPr>
        <w:t xml:space="preserve"> от 16.05.2022 №7 привести в соответствие с законодательством</w:t>
      </w:r>
      <w:r w:rsidRPr="001A047F">
        <w:rPr>
          <w:sz w:val="28"/>
          <w:szCs w:val="28"/>
        </w:rPr>
        <w:t>.</w:t>
      </w:r>
    </w:p>
    <w:p w:rsidR="001A047F" w:rsidRPr="001A047F" w:rsidRDefault="001A047F" w:rsidP="001A047F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A047F">
        <w:rPr>
          <w:rFonts w:ascii="Times New Roman" w:hAnsi="Times New Roman" w:cs="Times New Roman"/>
          <w:sz w:val="28"/>
        </w:rPr>
        <w:t>Протест подлежит рассмотрению на ближайшем заседании сельского С</w:t>
      </w:r>
      <w:r w:rsidRPr="001A047F">
        <w:rPr>
          <w:rFonts w:ascii="Times New Roman" w:hAnsi="Times New Roman" w:cs="Times New Roman"/>
          <w:sz w:val="28"/>
        </w:rPr>
        <w:t>о</w:t>
      </w:r>
      <w:r w:rsidRPr="001A047F">
        <w:rPr>
          <w:rFonts w:ascii="Times New Roman" w:hAnsi="Times New Roman" w:cs="Times New Roman"/>
          <w:sz w:val="28"/>
        </w:rPr>
        <w:t xml:space="preserve">вета депутатов. О дне заседания уведомить прокурора района. </w:t>
      </w:r>
    </w:p>
    <w:p w:rsidR="001A047F" w:rsidRPr="001A047F" w:rsidRDefault="001A047F" w:rsidP="001A047F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A047F">
        <w:rPr>
          <w:rFonts w:ascii="Times New Roman" w:hAnsi="Times New Roman" w:cs="Times New Roman"/>
          <w:sz w:val="28"/>
        </w:rPr>
        <w:t>О принятом решении сообщить прокурору района незамедлительно после рассмотрения протеста в письменной форме.</w:t>
      </w:r>
    </w:p>
    <w:p w:rsidR="001A047F" w:rsidRPr="001A047F" w:rsidRDefault="001A047F" w:rsidP="001A047F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1A047F" w:rsidRPr="001A047F" w:rsidRDefault="001A047F" w:rsidP="001A047F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  <w:r w:rsidRPr="001A047F">
        <w:rPr>
          <w:sz w:val="28"/>
          <w:szCs w:val="28"/>
          <w:lang w:val="ru-RU"/>
        </w:rPr>
        <w:lastRenderedPageBreak/>
        <w:t xml:space="preserve">И.о. </w:t>
      </w:r>
      <w:proofErr w:type="spellStart"/>
      <w:r w:rsidRPr="001A047F">
        <w:rPr>
          <w:sz w:val="28"/>
          <w:szCs w:val="28"/>
          <w:lang w:val="ru-RU"/>
        </w:rPr>
        <w:t>п</w:t>
      </w:r>
      <w:r w:rsidRPr="001A047F">
        <w:rPr>
          <w:sz w:val="28"/>
          <w:szCs w:val="28"/>
        </w:rPr>
        <w:t>рокурор</w:t>
      </w:r>
      <w:r w:rsidRPr="001A047F">
        <w:rPr>
          <w:sz w:val="28"/>
          <w:szCs w:val="28"/>
          <w:lang w:val="ru-RU"/>
        </w:rPr>
        <w:t>а</w:t>
      </w:r>
      <w:proofErr w:type="spellEnd"/>
      <w:r w:rsidRPr="001A047F">
        <w:rPr>
          <w:sz w:val="28"/>
          <w:szCs w:val="28"/>
        </w:rPr>
        <w:t xml:space="preserve"> района</w:t>
      </w:r>
    </w:p>
    <w:p w:rsidR="001A047F" w:rsidRPr="001A047F" w:rsidRDefault="001A047F" w:rsidP="001A047F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  <w:r w:rsidRPr="001A047F">
        <w:rPr>
          <w:sz w:val="28"/>
          <w:szCs w:val="28"/>
          <w:lang w:val="ru-RU"/>
        </w:rPr>
        <w:t>заместитель прокурора</w:t>
      </w:r>
    </w:p>
    <w:p w:rsidR="001A047F" w:rsidRPr="001A047F" w:rsidRDefault="001A047F" w:rsidP="001A047F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1A047F" w:rsidRPr="001A047F" w:rsidRDefault="001A047F" w:rsidP="001A047F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  <w:r w:rsidRPr="001A047F">
        <w:rPr>
          <w:sz w:val="28"/>
          <w:szCs w:val="28"/>
        </w:rPr>
        <w:t xml:space="preserve">советник юстиции                                                                    </w:t>
      </w:r>
      <w:r w:rsidRPr="001A047F">
        <w:rPr>
          <w:sz w:val="28"/>
          <w:szCs w:val="28"/>
          <w:lang w:val="ru-RU"/>
        </w:rPr>
        <w:t xml:space="preserve">           Г.А. </w:t>
      </w:r>
      <w:proofErr w:type="spellStart"/>
      <w:r w:rsidRPr="001A047F">
        <w:rPr>
          <w:sz w:val="28"/>
          <w:szCs w:val="28"/>
          <w:lang w:val="ru-RU"/>
        </w:rPr>
        <w:t>Давыденко</w:t>
      </w:r>
      <w:proofErr w:type="spellEnd"/>
    </w:p>
    <w:p w:rsidR="001A047F" w:rsidRPr="001A047F" w:rsidRDefault="001A047F" w:rsidP="001A047F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1A047F" w:rsidRPr="001A047F" w:rsidRDefault="001A047F" w:rsidP="001A047F">
      <w:pPr>
        <w:pStyle w:val="3"/>
        <w:tabs>
          <w:tab w:val="left" w:pos="0"/>
        </w:tabs>
        <w:spacing w:line="240" w:lineRule="exact"/>
        <w:ind w:firstLine="0"/>
        <w:rPr>
          <w:sz w:val="20"/>
          <w:lang w:val="ru-RU"/>
        </w:rPr>
      </w:pPr>
      <w:r w:rsidRPr="001A047F">
        <w:rPr>
          <w:sz w:val="22"/>
          <w:szCs w:val="22"/>
        </w:rPr>
        <w:t xml:space="preserve">Г.А. </w:t>
      </w:r>
      <w:proofErr w:type="spellStart"/>
      <w:r w:rsidRPr="001A047F">
        <w:rPr>
          <w:sz w:val="22"/>
          <w:szCs w:val="22"/>
        </w:rPr>
        <w:t>Давыденко</w:t>
      </w:r>
      <w:proofErr w:type="spellEnd"/>
      <w:r w:rsidRPr="001A047F">
        <w:rPr>
          <w:sz w:val="22"/>
          <w:szCs w:val="22"/>
        </w:rPr>
        <w:t>, 21-8-60</w:t>
      </w:r>
    </w:p>
    <w:p w:rsidR="006D389E" w:rsidRPr="001A047F" w:rsidRDefault="006D389E">
      <w:pPr>
        <w:rPr>
          <w:rFonts w:ascii="Times New Roman" w:hAnsi="Times New Roman" w:cs="Times New Roman"/>
        </w:rPr>
      </w:pPr>
    </w:p>
    <w:sectPr w:rsidR="006D389E" w:rsidRPr="001A047F" w:rsidSect="00D1084A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5" w:right="506" w:bottom="1276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F6" w:rsidRDefault="006D389E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>
      <w:rPr>
        <w:rStyle w:val="a5"/>
        <w:rFonts w:eastAsia="Calibri"/>
        <w:noProof/>
      </w:rPr>
      <w:t>1</w:t>
    </w:r>
    <w:r>
      <w:rPr>
        <w:rStyle w:val="a5"/>
        <w:rFonts w:eastAsia="Calibri"/>
      </w:rPr>
      <w:fldChar w:fldCharType="end"/>
    </w:r>
  </w:p>
  <w:p w:rsidR="003A0AF6" w:rsidRDefault="006D38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F6" w:rsidRDefault="006D389E">
    <w:pPr>
      <w:pStyle w:val="a3"/>
      <w:framePr w:w="309" w:h="416" w:hRule="exact" w:wrap="around" w:vAnchor="text" w:hAnchor="page" w:x="11089" w:y="-163"/>
      <w:rPr>
        <w:rStyle w:val="a5"/>
        <w:rFonts w:eastAsia="Calibri"/>
      </w:rPr>
    </w:pPr>
  </w:p>
  <w:p w:rsidR="003A0AF6" w:rsidRDefault="006D389E">
    <w:pPr>
      <w:pStyle w:val="a3"/>
      <w:framePr w:w="309" w:h="416" w:hRule="exact" w:wrap="around" w:vAnchor="text" w:hAnchor="page" w:x="11089" w:y="-163"/>
      <w:rPr>
        <w:rStyle w:val="a5"/>
        <w:rFonts w:eastAsia="Calibri"/>
      </w:rPr>
    </w:pPr>
  </w:p>
  <w:p w:rsidR="003A0AF6" w:rsidRDefault="006D389E">
    <w:pPr>
      <w:pStyle w:val="a3"/>
      <w:framePr w:w="309" w:h="416" w:hRule="exact" w:wrap="around" w:vAnchor="text" w:hAnchor="page" w:x="11089" w:y="-163"/>
      <w:ind w:right="360"/>
      <w:rPr>
        <w:rStyle w:val="a5"/>
        <w:rFonts w:eastAsia="Calibri"/>
      </w:rPr>
    </w:pPr>
  </w:p>
  <w:p w:rsidR="003A0AF6" w:rsidRDefault="006D389E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0D" w:rsidRDefault="006D389E" w:rsidP="00B97D4D">
    <w:pPr>
      <w:pStyle w:val="a6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886C0D" w:rsidRDefault="006D38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0D" w:rsidRDefault="006D389E" w:rsidP="00B97D4D">
    <w:pPr>
      <w:pStyle w:val="a6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 w:rsidR="001A047F">
      <w:rPr>
        <w:rStyle w:val="a5"/>
        <w:rFonts w:eastAsia="Calibri"/>
        <w:noProof/>
      </w:rPr>
      <w:t>2</w:t>
    </w:r>
    <w:r>
      <w:rPr>
        <w:rStyle w:val="a5"/>
        <w:rFonts w:eastAsia="Calibri"/>
      </w:rPr>
      <w:fldChar w:fldCharType="end"/>
    </w:r>
  </w:p>
  <w:p w:rsidR="00886C0D" w:rsidRDefault="006D389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047F"/>
    <w:rsid w:val="001A047F"/>
    <w:rsid w:val="006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A04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1A047F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footer"/>
    <w:basedOn w:val="a"/>
    <w:link w:val="a4"/>
    <w:rsid w:val="001A04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1A047F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1A047F"/>
  </w:style>
  <w:style w:type="paragraph" w:styleId="a6">
    <w:name w:val="header"/>
    <w:basedOn w:val="a"/>
    <w:link w:val="a7"/>
    <w:rsid w:val="001A04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1A047F"/>
    <w:rPr>
      <w:rFonts w:ascii="Times New Roman" w:eastAsia="Times New Roman" w:hAnsi="Times New Roman" w:cs="Times New Roman"/>
      <w:sz w:val="24"/>
      <w:szCs w:val="20"/>
    </w:rPr>
  </w:style>
  <w:style w:type="paragraph" w:customStyle="1" w:styleId="text">
    <w:name w:val="text"/>
    <w:basedOn w:val="a"/>
    <w:link w:val="text0"/>
    <w:rsid w:val="001A047F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/>
    </w:rPr>
  </w:style>
  <w:style w:type="character" w:customStyle="1" w:styleId="text0">
    <w:name w:val="text Знак"/>
    <w:link w:val="text"/>
    <w:rsid w:val="001A047F"/>
    <w:rPr>
      <w:rFonts w:ascii="Arial" w:eastAsia="Calibri" w:hAnsi="Arial" w:cs="Times New Roman"/>
      <w:sz w:val="24"/>
      <w:szCs w:val="24"/>
      <w:lang/>
    </w:rPr>
  </w:style>
  <w:style w:type="paragraph" w:styleId="a8">
    <w:name w:val="Normal (Web)"/>
    <w:basedOn w:val="a"/>
    <w:uiPriority w:val="99"/>
    <w:rsid w:val="001A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1A04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Текст Знак"/>
    <w:basedOn w:val="a0"/>
    <w:link w:val="a9"/>
    <w:rsid w:val="001A047F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2024-07-17T07:27:00Z</dcterms:created>
  <dcterms:modified xsi:type="dcterms:W3CDTF">2024-07-17T07:28:00Z</dcterms:modified>
</cp:coreProperties>
</file>